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87" w:rsidRPr="00AA50F9" w:rsidRDefault="009D6F87" w:rsidP="00AA50F9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7F748B">
        <w:rPr>
          <w:rFonts w:ascii="Times New Roman" w:hAnsi="Times New Roman" w:cs="Times New Roman"/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9D6F87" w:rsidRPr="007F748B" w:rsidRDefault="009D6F87" w:rsidP="00AA50F9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748B">
        <w:rPr>
          <w:rFonts w:ascii="Times New Roman" w:hAnsi="Times New Roman" w:cs="Times New Roman"/>
          <w:b/>
          <w:sz w:val="28"/>
          <w:szCs w:val="28"/>
          <w:lang w:val="kk-KZ"/>
        </w:rPr>
        <w:t>Философия және саясаттану факультеті</w:t>
      </w:r>
    </w:p>
    <w:p w:rsidR="009D6F87" w:rsidRPr="007F748B" w:rsidRDefault="009D6F87" w:rsidP="009D6F87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748B">
        <w:rPr>
          <w:rFonts w:ascii="Times New Roman" w:hAnsi="Times New Roman" w:cs="Times New Roman"/>
          <w:b/>
          <w:sz w:val="28"/>
          <w:szCs w:val="28"/>
          <w:lang w:val="kk-KZ"/>
        </w:rPr>
        <w:t>Дінтану және мәдениеттану кафедрасы</w:t>
      </w:r>
    </w:p>
    <w:p w:rsidR="009D6F87" w:rsidRPr="007F748B" w:rsidRDefault="009D6F87" w:rsidP="009D6F87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F87" w:rsidRDefault="009D6F87" w:rsidP="009D6F87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0F9" w:rsidRDefault="00AA50F9" w:rsidP="009D6F87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0F9" w:rsidRDefault="00AA50F9" w:rsidP="009D6F87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0F9" w:rsidRPr="007F748B" w:rsidRDefault="00AA50F9" w:rsidP="009D6F87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F87" w:rsidRPr="00AA50F9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A50F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AA50F9" w:rsidRPr="00AA50F9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Қазіргі христиандық ағымдар мен бағыттар</w:t>
      </w:r>
      <w:r w:rsidRPr="00AA50F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F748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пәні бойынша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емтихан</w:t>
      </w:r>
      <w:r w:rsidRPr="007F748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бағдарламасы</w:t>
      </w: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D6F87" w:rsidRPr="006603F8" w:rsidRDefault="009D6F87" w:rsidP="009D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бакалавриат, </w:t>
      </w:r>
      <w:r w:rsidRPr="005739A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курс, қ/б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көктемгі (</w:t>
      </w:r>
      <w:r w:rsidRPr="009D6F8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</w:t>
      </w: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семестр, </w:t>
      </w:r>
      <w:r w:rsidRPr="009D6F8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кредит</w:t>
      </w: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9D6F87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F748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Алматы 2018</w:t>
      </w:r>
    </w:p>
    <w:p w:rsidR="00FB0013" w:rsidRPr="00AA50F9" w:rsidRDefault="009D6F87" w:rsidP="009D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A50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 </w:t>
      </w:r>
      <w:r w:rsidR="00FB0013" w:rsidRPr="00AA50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«ҚР дін туралы заңнамасы» пәні </w:t>
      </w:r>
    </w:p>
    <w:p w:rsidR="00FB0013" w:rsidRPr="00AA50F9" w:rsidRDefault="00FB0013" w:rsidP="00FB0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A50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бойынша қорытынды емтихан бағдарламасы </w:t>
      </w:r>
    </w:p>
    <w:p w:rsidR="00FB0013" w:rsidRPr="00AA50F9" w:rsidRDefault="00FB0013" w:rsidP="00FB0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B0013" w:rsidRPr="00AA50F9" w:rsidRDefault="00FB0013" w:rsidP="00FB0013">
      <w:pPr>
        <w:spacing w:after="0" w:line="240" w:lineRule="auto"/>
        <w:ind w:firstLine="709"/>
        <w:contextualSpacing/>
        <w:jc w:val="both"/>
        <w:rPr>
          <w:rStyle w:val="shorttext"/>
          <w:sz w:val="28"/>
          <w:szCs w:val="28"/>
          <w:lang w:val="kk-KZ"/>
        </w:rPr>
      </w:pPr>
      <w:r w:rsidRPr="00AA50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Емтиханның мақсаты</w:t>
      </w:r>
      <w:r w:rsidRPr="00AA50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Pr="00AA50F9">
        <w:rPr>
          <w:rFonts w:ascii="Times New Roman" w:hAnsi="Times New Roman" w:cs="Times New Roman"/>
          <w:sz w:val="28"/>
          <w:szCs w:val="28"/>
          <w:lang w:val="kk-KZ"/>
        </w:rPr>
        <w:t>болашақ</w:t>
      </w:r>
      <w:r w:rsidRPr="00AA50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A50F9">
        <w:rPr>
          <w:rFonts w:ascii="Times New Roman" w:hAnsi="Times New Roman" w:cs="Times New Roman"/>
          <w:sz w:val="28"/>
          <w:szCs w:val="28"/>
          <w:lang w:val="kk-KZ"/>
        </w:rPr>
        <w:t xml:space="preserve">дінтанушылардың семестр бойы оқыған </w:t>
      </w:r>
      <w:r w:rsidR="00AA50F9" w:rsidRPr="00AA50F9">
        <w:rPr>
          <w:rFonts w:ascii="Times New Roman" w:hAnsi="Times New Roman" w:cs="Times New Roman"/>
          <w:bCs/>
          <w:sz w:val="28"/>
          <w:szCs w:val="28"/>
          <w:lang w:val="kk-KZ"/>
        </w:rPr>
        <w:t>қазіргі христиандық ағымдар мен бағыттар</w:t>
      </w:r>
      <w:r w:rsidRPr="00AA50F9">
        <w:rPr>
          <w:rFonts w:ascii="Times New Roman" w:hAnsi="Times New Roman" w:cs="Times New Roman"/>
          <w:sz w:val="28"/>
          <w:szCs w:val="28"/>
          <w:lang w:val="kk-KZ"/>
        </w:rPr>
        <w:t xml:space="preserve"> туралы қалыптасқан білімдері</w:t>
      </w:r>
      <w:r w:rsidRPr="00AA50F9">
        <w:rPr>
          <w:rStyle w:val="shorttext"/>
          <w:sz w:val="28"/>
          <w:szCs w:val="28"/>
          <w:lang w:val="kk-KZ"/>
        </w:rPr>
        <w:t>н тексеру болып табылады.</w:t>
      </w:r>
    </w:p>
    <w:p w:rsidR="00FB0013" w:rsidRPr="00AA50F9" w:rsidRDefault="00FB0013" w:rsidP="00FB0013">
      <w:pPr>
        <w:spacing w:after="0" w:line="240" w:lineRule="auto"/>
        <w:ind w:firstLine="709"/>
        <w:contextualSpacing/>
        <w:jc w:val="both"/>
        <w:rPr>
          <w:rStyle w:val="shorttext"/>
          <w:b/>
          <w:sz w:val="28"/>
          <w:szCs w:val="28"/>
          <w:lang w:val="kk-KZ"/>
        </w:rPr>
      </w:pPr>
    </w:p>
    <w:p w:rsidR="001775AA" w:rsidRPr="00AA50F9" w:rsidRDefault="00FB0013" w:rsidP="00FB0013">
      <w:pPr>
        <w:spacing w:after="0" w:line="240" w:lineRule="auto"/>
        <w:ind w:firstLine="709"/>
        <w:contextualSpacing/>
        <w:jc w:val="both"/>
        <w:rPr>
          <w:rStyle w:val="shorttext"/>
          <w:b/>
          <w:sz w:val="28"/>
          <w:szCs w:val="28"/>
          <w:lang w:val="kk-KZ"/>
        </w:rPr>
      </w:pPr>
      <w:r w:rsidRPr="00AA50F9">
        <w:rPr>
          <w:rStyle w:val="shorttext"/>
          <w:b/>
          <w:sz w:val="28"/>
          <w:szCs w:val="28"/>
          <w:lang w:val="kk-KZ"/>
        </w:rPr>
        <w:t>Қорытынды емтиханға дайындалуға ұсынылатын тақырыптар:</w:t>
      </w:r>
    </w:p>
    <w:p w:rsidR="00AA50F9" w:rsidRPr="00AA50F9" w:rsidRDefault="00AA50F9" w:rsidP="00FB00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0F9" w:rsidRPr="00AA50F9" w:rsidRDefault="00AA50F9" w:rsidP="00AA5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Жаңа христиандық ағымдардың таралу ерекшеліктері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Жаңа діни ағымдардың таралуы мен белсенділігінің себептері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</w:rPr>
        <w:t>Заманауи</w:t>
      </w:r>
      <w:proofErr w:type="spellEnd"/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</w:rPr>
        <w:t>неопротестантизм</w:t>
      </w:r>
      <w:proofErr w:type="spellEnd"/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</w:rPr>
        <w:t>ілімі</w:t>
      </w:r>
      <w:proofErr w:type="spellEnd"/>
    </w:p>
    <w:p w:rsidR="00AA50F9" w:rsidRPr="00AA50F9" w:rsidRDefault="00AA50F9" w:rsidP="00AA5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Квакерлердің </w:t>
      </w:r>
      <w:proofErr w:type="spellStart"/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гуманистік</w:t>
      </w:r>
      <w:proofErr w:type="spellEnd"/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</w:rPr>
        <w:t>идеялары</w:t>
      </w:r>
      <w:proofErr w:type="spellEnd"/>
    </w:p>
    <w:p w:rsidR="00AA50F9" w:rsidRPr="00AA50F9" w:rsidRDefault="00AA50F9" w:rsidP="00AA5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Қазақстандағы «Жаңа өмір» діни бірлестігінің қызметіне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Иегова күәгерлері ағымының қызметі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Қазіргі әлемдегі методизмнің рөлі мен мәні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Жаңа христиандық ағымдардың таралуының негізгі ерекшеліктері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Заманауи православиенің өзекті мәселелері мен оны шешу жолдары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«Соңғы өсиет шіркеуінің» діни ілімінің негізгі концепциясы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Жаңа христиандық ағымдардың жұмыс әдістері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Методисттер мен менониттер қызметі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«Виссарион шіркеуінің» діни доктринасының басты ерекшеліктері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Інжілдік христиандардың діни ілімінің ерекшеліктері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Елуіншілер ілімі мен культтық ерекшеліктері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ТМД елдеріндегі Иегова күәгерлерінің миссионерлік қызметі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Христиандық ғылым. «Отбасы» («Құдай балалары») діни ұйымының ерекшеліктері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Муниттер сектасының даму кезеңдері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ТМД елдеріндегі муниттер сектасының қызметі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Бірігу шіркеуінің өзіндік белгілеріні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Соңғы күн әулиелерінің Иисус Христос </w:t>
      </w:r>
      <w:proofErr w:type="gramStart"/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іркеуінің қызметі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Мормондар ілімінің негіздері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Сан Мен Мунның Құдайды түсінуіне қатысты көзқарасы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Қазақстандағы Бірігу шіркеуінің қызметі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Қазіргі протестантизм ілімі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Жаңа апостолдық шіркеудің діни құлшылық рәсімдері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Пресвитериандық шіркеудің діни ілімінің ерекшеліктері 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Жаңа апостолдық шіркеудің пайда болу тарихы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Католицизмдегі модернизмнің қазіргі күйі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Методизм діни ілімінің негізгі қағидалары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Қазақстандағы Жаңа апостолдық шіркеудің миссионерлік қызметі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Протестантизмдегі негізгі бағыттар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Протестантизмнің пайда болу тарихы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Жетінші күн адвентистерінің пайда болу себептері </w:t>
      </w:r>
    </w:p>
    <w:p w:rsidR="00AA50F9" w:rsidRPr="00AA50F9" w:rsidRDefault="00AA50F9" w:rsidP="00AA5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50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Жаңа апостолдық шіркеудің пайда болу тарихы </w:t>
      </w:r>
    </w:p>
    <w:p w:rsidR="00AA50F9" w:rsidRPr="00AA50F9" w:rsidRDefault="00AA50F9" w:rsidP="00AA50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0F9" w:rsidRPr="004F4967" w:rsidRDefault="00AA50F9" w:rsidP="00AA50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3D4F" w:rsidRPr="00AA50F9" w:rsidRDefault="00853D4F">
      <w:pPr>
        <w:rPr>
          <w:lang w:val="kk-KZ"/>
        </w:rPr>
      </w:pPr>
    </w:p>
    <w:p w:rsidR="00987A89" w:rsidRPr="00162996" w:rsidRDefault="00987A89" w:rsidP="00987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7A89" w:rsidRPr="00162996" w:rsidRDefault="00987A89" w:rsidP="00987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62996">
        <w:rPr>
          <w:rFonts w:ascii="Times New Roman" w:hAnsi="Times New Roman" w:cs="Times New Roman"/>
          <w:sz w:val="24"/>
          <w:szCs w:val="24"/>
          <w:lang w:val="kk-KZ" w:eastAsia="ru-RU"/>
        </w:rPr>
        <w:t>Студенттің жауабының толықтығын ескере отырып, емтихандарды бағалау 100 баллдық шкала бойынша жүргізіледі:</w:t>
      </w:r>
    </w:p>
    <w:p w:rsidR="00987A89" w:rsidRPr="00162996" w:rsidRDefault="00987A89" w:rsidP="00987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75"/>
        <w:gridCol w:w="2445"/>
        <w:gridCol w:w="2445"/>
        <w:gridCol w:w="2446"/>
      </w:tblGrid>
      <w:tr w:rsidR="00987A89" w:rsidRPr="00162996" w:rsidTr="003B50AC">
        <w:trPr>
          <w:jc w:val="center"/>
        </w:trPr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Шкала, балл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1-сұрақ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2-сұрақ</w:t>
            </w:r>
          </w:p>
        </w:tc>
        <w:tc>
          <w:tcPr>
            <w:tcW w:w="2606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3-сұрақ</w:t>
            </w:r>
          </w:p>
        </w:tc>
      </w:tr>
      <w:tr w:rsidR="00987A89" w:rsidRPr="00162996" w:rsidTr="003B50AC">
        <w:trPr>
          <w:jc w:val="center"/>
        </w:trPr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90-100 өте жақсы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2606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</w:tr>
      <w:tr w:rsidR="00987A89" w:rsidRPr="00162996" w:rsidTr="003B50AC">
        <w:trPr>
          <w:jc w:val="center"/>
        </w:trPr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75-89 жақсы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23-27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  <w:tc>
          <w:tcPr>
            <w:tcW w:w="2606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</w:tr>
      <w:tr w:rsidR="00987A89" w:rsidRPr="00162996" w:rsidTr="003B50AC">
        <w:trPr>
          <w:jc w:val="center"/>
        </w:trPr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50-74 қанағаттанарлық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14-22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  <w:tc>
          <w:tcPr>
            <w:tcW w:w="2606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</w:tr>
      <w:tr w:rsidR="00987A89" w:rsidRPr="00162996" w:rsidTr="003B50AC">
        <w:trPr>
          <w:jc w:val="center"/>
        </w:trPr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0-40 қанағаттанарлықсыз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  <w:tc>
          <w:tcPr>
            <w:tcW w:w="2606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</w:tr>
    </w:tbl>
    <w:p w:rsidR="00987A89" w:rsidRDefault="00987A89" w:rsidP="00987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7A89" w:rsidRDefault="00987A89" w:rsidP="00987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7A89" w:rsidRPr="00162996" w:rsidRDefault="00987A89" w:rsidP="00987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>Н.С. Әлтаева</w:t>
      </w:r>
    </w:p>
    <w:p w:rsidR="00853D4F" w:rsidRDefault="00853D4F"/>
    <w:sectPr w:rsidR="00853D4F" w:rsidSect="00D1765C">
      <w:pgSz w:w="11906" w:h="16838"/>
      <w:pgMar w:top="1134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2309"/>
    <w:multiLevelType w:val="hybridMultilevel"/>
    <w:tmpl w:val="99C8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E48BB"/>
    <w:multiLevelType w:val="hybridMultilevel"/>
    <w:tmpl w:val="E5604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D4F"/>
    <w:rsid w:val="00030A82"/>
    <w:rsid w:val="002D535D"/>
    <w:rsid w:val="004D45D2"/>
    <w:rsid w:val="00853D4F"/>
    <w:rsid w:val="00987A89"/>
    <w:rsid w:val="009B3047"/>
    <w:rsid w:val="009D6F87"/>
    <w:rsid w:val="00AA50F9"/>
    <w:rsid w:val="00B602B4"/>
    <w:rsid w:val="00BD356D"/>
    <w:rsid w:val="00C74CA6"/>
    <w:rsid w:val="00D1765C"/>
    <w:rsid w:val="00FB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FB0013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FB0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A5DFE-36BB-4600-BBC5-C5BCA6E3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Нурсулу</dc:creator>
  <cp:keywords/>
  <dc:description/>
  <cp:lastModifiedBy>Нурсулу</cp:lastModifiedBy>
  <cp:revision>5</cp:revision>
  <dcterms:created xsi:type="dcterms:W3CDTF">2018-12-10T17:48:00Z</dcterms:created>
  <dcterms:modified xsi:type="dcterms:W3CDTF">2019-01-02T17:59:00Z</dcterms:modified>
</cp:coreProperties>
</file>